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49" w:rsidRPr="008411BA" w:rsidRDefault="001C2649" w:rsidP="001C26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D03CA3">
        <w:rPr>
          <w:rFonts w:ascii="Arial" w:eastAsia="Times New Roman" w:hAnsi="Arial" w:cs="Arial"/>
          <w:sz w:val="24"/>
          <w:szCs w:val="24"/>
          <w:lang w:eastAsia="lv-LV"/>
        </w:rPr>
        <w:t xml:space="preserve">Iepazīstoties ar Kārsavas novada pašvaldības izsludinātā iepirkuma KNP 2018/5 noteikumiem, konkrēti tehnisko specifikāciju - 2. pielikumu, man </w:t>
      </w:r>
      <w:r w:rsidRPr="008411BA">
        <w:rPr>
          <w:rFonts w:ascii="Arial" w:eastAsia="Times New Roman" w:hAnsi="Arial" w:cs="Arial"/>
          <w:sz w:val="24"/>
          <w:szCs w:val="24"/>
          <w:lang w:eastAsia="lv-LV"/>
        </w:rPr>
        <w:t>radās neskaidrības un jautājumi:</w:t>
      </w:r>
    </w:p>
    <w:p w:rsidR="001C2649" w:rsidRDefault="001C2649" w:rsidP="001C2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lv-LV"/>
        </w:rPr>
      </w:pPr>
    </w:p>
    <w:p w:rsidR="00AF384D" w:rsidRDefault="00AF384D" w:rsidP="00AF384D">
      <w:pPr>
        <w:widowControl w:val="0"/>
        <w:spacing w:before="120" w:after="120"/>
        <w:rPr>
          <w:i/>
          <w:color w:val="000000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4352"/>
        <w:gridCol w:w="4170"/>
      </w:tblGrid>
      <w:tr w:rsidR="00AF384D" w:rsidTr="00FA74E5">
        <w:tc>
          <w:tcPr>
            <w:tcW w:w="4736" w:type="dxa"/>
          </w:tcPr>
          <w:p w:rsidR="00AF384D" w:rsidRPr="0040758A" w:rsidRDefault="00AF384D" w:rsidP="00FA74E5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Pretendenta jautājums</w:t>
            </w:r>
          </w:p>
        </w:tc>
        <w:tc>
          <w:tcPr>
            <w:tcW w:w="4737" w:type="dxa"/>
          </w:tcPr>
          <w:p w:rsidR="00AF384D" w:rsidRPr="0040758A" w:rsidRDefault="00AF384D" w:rsidP="00FA74E5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Pasūtītāja atbilde</w:t>
            </w:r>
          </w:p>
        </w:tc>
      </w:tr>
      <w:tr w:rsidR="00AF384D" w:rsidTr="00FA74E5">
        <w:tc>
          <w:tcPr>
            <w:tcW w:w="4736" w:type="dxa"/>
          </w:tcPr>
          <w:p w:rsidR="00AF384D" w:rsidRDefault="00AF384D" w:rsidP="00FA74E5">
            <w:pPr>
              <w:shd w:val="clear" w:color="auto" w:fill="FFFFFF"/>
              <w:rPr>
                <w:sz w:val="24"/>
                <w:szCs w:val="24"/>
                <w:u w:val="single"/>
              </w:rPr>
            </w:pPr>
          </w:p>
          <w:p w:rsidR="00AF384D" w:rsidRPr="0040758A" w:rsidRDefault="00AF384D" w:rsidP="00FA74E5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40758A">
              <w:rPr>
                <w:sz w:val="24"/>
                <w:szCs w:val="24"/>
                <w:u w:val="single"/>
              </w:rPr>
              <w:t xml:space="preserve">Pretendenta jautājums Nr.1 </w:t>
            </w:r>
          </w:p>
          <w:p w:rsidR="00AF384D" w:rsidRPr="0040758A" w:rsidRDefault="00AF384D" w:rsidP="00FA74E5">
            <w:pPr>
              <w:shd w:val="clear" w:color="auto" w:fill="FFFFFF"/>
              <w:rPr>
                <w:sz w:val="24"/>
                <w:szCs w:val="24"/>
              </w:rPr>
            </w:pPr>
            <w:r w:rsidRPr="0040758A">
              <w:rPr>
                <w:sz w:val="24"/>
                <w:szCs w:val="24"/>
              </w:rPr>
              <w:t>Liekas, ka šīs prasības ir pretrunā.</w:t>
            </w:r>
          </w:p>
          <w:p w:rsidR="00AF384D" w:rsidRPr="00D03CA3" w:rsidRDefault="00AF384D" w:rsidP="00FA74E5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44"/>
              <w:gridCol w:w="2176"/>
            </w:tblGrid>
            <w:tr w:rsidR="00AF384D" w:rsidRPr="00D03CA3" w:rsidTr="00FA74E5">
              <w:trPr>
                <w:tblCellSpacing w:w="0" w:type="dxa"/>
              </w:trPr>
              <w:tc>
                <w:tcPr>
                  <w:tcW w:w="3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384D" w:rsidRPr="00D03CA3" w:rsidRDefault="00AF384D" w:rsidP="00FA74E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0758A">
                    <w:rPr>
                      <w:sz w:val="24"/>
                      <w:szCs w:val="24"/>
                    </w:rPr>
                    <w:t>Virsbūves tips</w:t>
                  </w:r>
                </w:p>
              </w:tc>
              <w:tc>
                <w:tcPr>
                  <w:tcW w:w="4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384D" w:rsidRPr="00D03CA3" w:rsidRDefault="00AF384D" w:rsidP="00FA74E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0758A">
                    <w:rPr>
                      <w:sz w:val="24"/>
                      <w:szCs w:val="24"/>
                    </w:rPr>
                    <w:t>5D SUV</w:t>
                  </w:r>
                </w:p>
              </w:tc>
            </w:tr>
          </w:tbl>
          <w:p w:rsidR="00AF384D" w:rsidRPr="00D03CA3" w:rsidRDefault="00AF384D" w:rsidP="00FA74E5">
            <w:pPr>
              <w:shd w:val="clear" w:color="auto" w:fill="FFFFFF"/>
              <w:rPr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98"/>
              <w:gridCol w:w="2222"/>
            </w:tblGrid>
            <w:tr w:rsidR="00AF384D" w:rsidRPr="00D03CA3" w:rsidTr="00FA74E5">
              <w:trPr>
                <w:tblCellSpacing w:w="0" w:type="dxa"/>
              </w:trPr>
              <w:tc>
                <w:tcPr>
                  <w:tcW w:w="3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384D" w:rsidRPr="00D03CA3" w:rsidRDefault="00AF384D" w:rsidP="00FA74E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0758A">
                    <w:rPr>
                      <w:sz w:val="24"/>
                      <w:szCs w:val="24"/>
                    </w:rPr>
                    <w:t>Durvju skaits</w:t>
                  </w:r>
                </w:p>
              </w:tc>
              <w:tc>
                <w:tcPr>
                  <w:tcW w:w="4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384D" w:rsidRPr="00D03CA3" w:rsidRDefault="00AF384D" w:rsidP="00FA74E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0758A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AF384D" w:rsidRPr="0040758A" w:rsidRDefault="00AF384D" w:rsidP="00FA74E5">
            <w:pPr>
              <w:shd w:val="clear" w:color="auto" w:fill="FFFFFF"/>
              <w:rPr>
                <w:sz w:val="24"/>
                <w:szCs w:val="24"/>
              </w:rPr>
            </w:pPr>
            <w:r w:rsidRPr="00D03CA3">
              <w:rPr>
                <w:sz w:val="24"/>
                <w:szCs w:val="24"/>
              </w:rPr>
              <w:t> </w:t>
            </w:r>
          </w:p>
        </w:tc>
        <w:tc>
          <w:tcPr>
            <w:tcW w:w="4737" w:type="dxa"/>
          </w:tcPr>
          <w:p w:rsidR="00AF384D" w:rsidRDefault="00AF384D" w:rsidP="00FA74E5">
            <w:pPr>
              <w:shd w:val="clear" w:color="auto" w:fill="FFFFFF"/>
              <w:rPr>
                <w:sz w:val="24"/>
                <w:szCs w:val="24"/>
                <w:u w:val="single"/>
              </w:rPr>
            </w:pPr>
          </w:p>
          <w:p w:rsidR="00AF384D" w:rsidRPr="0040758A" w:rsidRDefault="00AF384D" w:rsidP="00FA74E5">
            <w:pPr>
              <w:shd w:val="clear" w:color="auto" w:fill="FFFFFF"/>
              <w:rPr>
                <w:sz w:val="24"/>
                <w:szCs w:val="24"/>
              </w:rPr>
            </w:pPr>
            <w:r w:rsidRPr="0040758A">
              <w:rPr>
                <w:sz w:val="24"/>
                <w:szCs w:val="24"/>
                <w:u w:val="single"/>
              </w:rPr>
              <w:t>Atbilde uz pretendenta jautājumu Nr.1</w:t>
            </w:r>
          </w:p>
          <w:p w:rsidR="00AF384D" w:rsidRPr="00EA258A" w:rsidRDefault="00AF384D" w:rsidP="00FA74E5">
            <w:pPr>
              <w:rPr>
                <w:sz w:val="24"/>
                <w:szCs w:val="24"/>
              </w:rPr>
            </w:pPr>
            <w:r w:rsidRPr="00EA258A">
              <w:rPr>
                <w:sz w:val="24"/>
                <w:szCs w:val="24"/>
                <w:shd w:val="clear" w:color="auto" w:fill="FFFFFF"/>
              </w:rPr>
              <w:t>Durvju prasība tiek izņemta.</w:t>
            </w:r>
          </w:p>
          <w:p w:rsidR="00AF384D" w:rsidRDefault="00AF384D" w:rsidP="00FA74E5">
            <w:pPr>
              <w:widowControl w:val="0"/>
              <w:spacing w:before="120" w:after="120"/>
              <w:rPr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AF384D" w:rsidTr="00FA74E5">
        <w:tc>
          <w:tcPr>
            <w:tcW w:w="4736" w:type="dxa"/>
          </w:tcPr>
          <w:p w:rsidR="00AF384D" w:rsidRDefault="00AF384D" w:rsidP="00FA74E5">
            <w:pPr>
              <w:shd w:val="clear" w:color="auto" w:fill="FFFFFF"/>
              <w:rPr>
                <w:sz w:val="24"/>
                <w:szCs w:val="24"/>
                <w:u w:val="single"/>
              </w:rPr>
            </w:pPr>
          </w:p>
          <w:p w:rsidR="00AF384D" w:rsidRPr="0040758A" w:rsidRDefault="00AF384D" w:rsidP="00FA74E5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40758A">
              <w:rPr>
                <w:sz w:val="24"/>
                <w:szCs w:val="24"/>
                <w:u w:val="single"/>
              </w:rPr>
              <w:t>Pretendenta jautājums Nr.2</w:t>
            </w:r>
          </w:p>
          <w:p w:rsidR="00AF384D" w:rsidRPr="00D03CA3" w:rsidRDefault="00AF384D" w:rsidP="00FA74E5">
            <w:pPr>
              <w:shd w:val="clear" w:color="auto" w:fill="FFFFFF"/>
              <w:rPr>
                <w:sz w:val="24"/>
                <w:szCs w:val="24"/>
              </w:rPr>
            </w:pPr>
          </w:p>
          <w:p w:rsidR="00AF384D" w:rsidRPr="0040758A" w:rsidRDefault="00AF384D" w:rsidP="00FA74E5">
            <w:pPr>
              <w:shd w:val="clear" w:color="auto" w:fill="FFFFFF"/>
              <w:rPr>
                <w:sz w:val="24"/>
                <w:szCs w:val="24"/>
              </w:rPr>
            </w:pPr>
            <w:r w:rsidRPr="00D03CA3">
              <w:rPr>
                <w:sz w:val="24"/>
                <w:szCs w:val="24"/>
              </w:rPr>
              <w:t>Nepieciešams skaidrojums un</w:t>
            </w:r>
            <w:r w:rsidRPr="0040758A">
              <w:rPr>
                <w:sz w:val="24"/>
                <w:szCs w:val="24"/>
              </w:rPr>
              <w:t xml:space="preserve"> precizējums, jo prasība ir izp</w:t>
            </w:r>
            <w:r w:rsidRPr="00D03CA3">
              <w:rPr>
                <w:sz w:val="24"/>
                <w:szCs w:val="24"/>
              </w:rPr>
              <w:t>lūdusi, Pretendentam nav skaidrs saistību apjoms, ko uzņemas. Parasti šādi noteikumi sniedz papildus nosacījumus: piem. maiņas mašīnas nodrošināšana garantijas remonta laikā, un tikai gadījumā , ja remonts tiek veikts Pretendenta servisā.</w:t>
            </w:r>
          </w:p>
          <w:p w:rsidR="00AF384D" w:rsidRPr="00D03CA3" w:rsidRDefault="00AF384D" w:rsidP="00FA74E5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5"/>
              <w:gridCol w:w="2305"/>
            </w:tblGrid>
            <w:tr w:rsidR="00AF384D" w:rsidRPr="00D03CA3" w:rsidTr="00FA74E5">
              <w:trPr>
                <w:tblCellSpacing w:w="0" w:type="dxa"/>
              </w:trPr>
              <w:tc>
                <w:tcPr>
                  <w:tcW w:w="3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384D" w:rsidRPr="00D03CA3" w:rsidRDefault="00AF384D" w:rsidP="00FA74E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0758A">
                    <w:rPr>
                      <w:sz w:val="24"/>
                      <w:szCs w:val="24"/>
                    </w:rPr>
                    <w:t>Mobilitātes garantija</w:t>
                  </w:r>
                </w:p>
              </w:tc>
              <w:tc>
                <w:tcPr>
                  <w:tcW w:w="4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384D" w:rsidRPr="00D03CA3" w:rsidRDefault="00AF384D" w:rsidP="00FA74E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0758A">
                    <w:rPr>
                      <w:sz w:val="24"/>
                      <w:szCs w:val="24"/>
                    </w:rPr>
                    <w:t>Visu automašīnas kalpošanas laiku</w:t>
                  </w:r>
                </w:p>
              </w:tc>
            </w:tr>
          </w:tbl>
          <w:p w:rsidR="00AF384D" w:rsidRPr="0040758A" w:rsidRDefault="00AF384D" w:rsidP="00FA74E5">
            <w:pPr>
              <w:shd w:val="clear" w:color="auto" w:fill="FFFFFF"/>
              <w:rPr>
                <w:sz w:val="24"/>
                <w:szCs w:val="24"/>
                <w:u w:val="single"/>
              </w:rPr>
            </w:pPr>
          </w:p>
        </w:tc>
        <w:tc>
          <w:tcPr>
            <w:tcW w:w="4737" w:type="dxa"/>
          </w:tcPr>
          <w:p w:rsidR="00AF384D" w:rsidRDefault="00AF384D" w:rsidP="00FA74E5">
            <w:pPr>
              <w:shd w:val="clear" w:color="auto" w:fill="FFFFFF"/>
              <w:rPr>
                <w:sz w:val="24"/>
                <w:szCs w:val="24"/>
                <w:u w:val="single"/>
              </w:rPr>
            </w:pPr>
          </w:p>
          <w:p w:rsidR="00AF384D" w:rsidRPr="0040758A" w:rsidRDefault="00AF384D" w:rsidP="00FA74E5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40758A">
              <w:rPr>
                <w:sz w:val="24"/>
                <w:szCs w:val="24"/>
                <w:u w:val="single"/>
              </w:rPr>
              <w:t>Atbilde uz pretendenta jautājumu Nr.2</w:t>
            </w:r>
          </w:p>
          <w:p w:rsidR="00AF384D" w:rsidRPr="0040758A" w:rsidRDefault="00AF384D" w:rsidP="00FA74E5">
            <w:pPr>
              <w:shd w:val="clear" w:color="auto" w:fill="FFFFFF"/>
              <w:rPr>
                <w:sz w:val="24"/>
                <w:szCs w:val="24"/>
              </w:rPr>
            </w:pPr>
          </w:p>
          <w:p w:rsidR="00AF384D" w:rsidRPr="00EA258A" w:rsidRDefault="00AF384D" w:rsidP="00FA74E5">
            <w:pPr>
              <w:shd w:val="clear" w:color="auto" w:fill="FFFFFF"/>
              <w:rPr>
                <w:sz w:val="24"/>
                <w:szCs w:val="24"/>
              </w:rPr>
            </w:pPr>
            <w:r w:rsidRPr="00EA258A">
              <w:rPr>
                <w:sz w:val="24"/>
                <w:szCs w:val="24"/>
                <w:shd w:val="clear" w:color="auto" w:fill="FFFFFF"/>
              </w:rPr>
              <w:t>Maiņas mašīnas nodrošināšana garantijas remonta laikā , ja remonts tiek veikts Pretendenta servisā.</w:t>
            </w:r>
            <w:r w:rsidRPr="00EA258A">
              <w:rPr>
                <w:sz w:val="24"/>
                <w:szCs w:val="24"/>
              </w:rPr>
              <w:t> </w:t>
            </w:r>
          </w:p>
          <w:p w:rsidR="00AF384D" w:rsidRPr="0040758A" w:rsidRDefault="00AF384D" w:rsidP="00FA74E5">
            <w:pPr>
              <w:shd w:val="clear" w:color="auto" w:fill="FFFFFF"/>
              <w:rPr>
                <w:sz w:val="24"/>
                <w:szCs w:val="24"/>
                <w:u w:val="single"/>
              </w:rPr>
            </w:pPr>
          </w:p>
        </w:tc>
      </w:tr>
    </w:tbl>
    <w:p w:rsidR="00AF384D" w:rsidRDefault="00AF384D" w:rsidP="00AF384D">
      <w:pPr>
        <w:widowControl w:val="0"/>
        <w:spacing w:before="120" w:after="120"/>
        <w:rPr>
          <w:i/>
          <w:color w:val="000000"/>
          <w:sz w:val="24"/>
          <w:szCs w:val="24"/>
          <w:lang w:val="pt-BR"/>
        </w:rPr>
      </w:pPr>
    </w:p>
    <w:p w:rsidR="00AF384D" w:rsidRPr="00D03CA3" w:rsidRDefault="00AF384D" w:rsidP="001C2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pt-BR" w:eastAsia="lv-LV"/>
        </w:rPr>
      </w:pPr>
    </w:p>
    <w:sectPr w:rsidR="00AF384D" w:rsidRPr="00D03CA3" w:rsidSect="002031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745"/>
    <w:multiLevelType w:val="hybridMultilevel"/>
    <w:tmpl w:val="B2CE22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03CA3"/>
    <w:rsid w:val="001C2649"/>
    <w:rsid w:val="0020315C"/>
    <w:rsid w:val="008411BA"/>
    <w:rsid w:val="00AF384D"/>
    <w:rsid w:val="00C1602B"/>
    <w:rsid w:val="00C80211"/>
    <w:rsid w:val="00D03CA3"/>
    <w:rsid w:val="00EA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852129551159310316m-8522657130527420908c2">
    <w:name w:val="m_3852129551159310316m_-8522657130527420908c2"/>
    <w:basedOn w:val="Normal"/>
    <w:rsid w:val="00D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3852129551159310316m-8522657130527420908c1">
    <w:name w:val="m_3852129551159310316m_-8522657130527420908c1"/>
    <w:basedOn w:val="DefaultParagraphFont"/>
    <w:rsid w:val="00D03CA3"/>
  </w:style>
  <w:style w:type="paragraph" w:customStyle="1" w:styleId="m3852129551159310316m-8522657130527420908c4">
    <w:name w:val="m_3852129551159310316m_-8522657130527420908c4"/>
    <w:basedOn w:val="Normal"/>
    <w:rsid w:val="00D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3852129551159310316m-8522657130527420908c7">
    <w:name w:val="m_3852129551159310316m_-8522657130527420908c7"/>
    <w:basedOn w:val="DefaultParagraphFont"/>
    <w:rsid w:val="00D03CA3"/>
  </w:style>
  <w:style w:type="paragraph" w:styleId="ListParagraph">
    <w:name w:val="List Paragraph"/>
    <w:basedOn w:val="Normal"/>
    <w:uiPriority w:val="34"/>
    <w:qFormat/>
    <w:rsid w:val="001C2649"/>
    <w:pPr>
      <w:ind w:left="720"/>
      <w:contextualSpacing/>
    </w:pPr>
  </w:style>
  <w:style w:type="table" w:styleId="TableGrid">
    <w:name w:val="Table Grid"/>
    <w:basedOn w:val="TableNormal"/>
    <w:uiPriority w:val="59"/>
    <w:rsid w:val="00AF3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</Characters>
  <Application>Microsoft Office Word</Application>
  <DocSecurity>0</DocSecurity>
  <Lines>2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2018-03-01T08:00:00Z</dcterms:created>
  <dcterms:modified xsi:type="dcterms:W3CDTF">2018-03-01T08:00:00Z</dcterms:modified>
</cp:coreProperties>
</file>